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B10" w:rsidRDefault="00400C9B" w:rsidP="00400C9B">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Careers4Terps </w:t>
      </w:r>
      <w:r w:rsidR="0091147C">
        <w:rPr>
          <w:rFonts w:ascii="Arial" w:hAnsi="Arial" w:cs="Arial"/>
          <w:b/>
          <w:sz w:val="24"/>
          <w:szCs w:val="24"/>
          <w:u w:val="single"/>
        </w:rPr>
        <w:t>Registration</w:t>
      </w:r>
    </w:p>
    <w:p w:rsidR="00400C9B" w:rsidRDefault="00400C9B" w:rsidP="00400C9B">
      <w:pPr>
        <w:spacing w:after="0"/>
        <w:rPr>
          <w:rFonts w:ascii="Arial" w:hAnsi="Arial" w:cs="Arial"/>
          <w:b/>
          <w:sz w:val="24"/>
          <w:szCs w:val="24"/>
          <w:u w:val="single"/>
        </w:rPr>
      </w:pPr>
    </w:p>
    <w:p w:rsidR="00400C9B" w:rsidRPr="00400C9B" w:rsidRDefault="00400C9B" w:rsidP="00400C9B">
      <w:pPr>
        <w:spacing w:after="0"/>
        <w:rPr>
          <w:rFonts w:ascii="Arial" w:hAnsi="Arial" w:cs="Arial"/>
          <w:sz w:val="24"/>
          <w:szCs w:val="24"/>
        </w:rPr>
      </w:pPr>
      <w:r w:rsidRPr="00400C9B">
        <w:rPr>
          <w:rFonts w:ascii="Arial" w:hAnsi="Arial" w:cs="Arial"/>
          <w:sz w:val="24"/>
          <w:szCs w:val="24"/>
        </w:rPr>
        <w:t xml:space="preserve">Thank you for your interest in recruiting at </w:t>
      </w:r>
      <w:r w:rsidRPr="00400C9B">
        <w:rPr>
          <w:rStyle w:val="m-4718058412315818164gmail-il"/>
          <w:rFonts w:ascii="Arial" w:hAnsi="Arial" w:cs="Arial"/>
          <w:sz w:val="24"/>
          <w:szCs w:val="24"/>
        </w:rPr>
        <w:t>UMD</w:t>
      </w:r>
      <w:r w:rsidRPr="00400C9B">
        <w:rPr>
          <w:rFonts w:ascii="Arial" w:hAnsi="Arial" w:cs="Arial"/>
          <w:sz w:val="24"/>
          <w:szCs w:val="24"/>
        </w:rPr>
        <w:t>!</w:t>
      </w:r>
      <w:r w:rsidRPr="00400C9B">
        <w:rPr>
          <w:rFonts w:ascii="Arial" w:hAnsi="Arial" w:cs="Arial"/>
          <w:sz w:val="24"/>
          <w:szCs w:val="24"/>
        </w:rPr>
        <w:br/>
      </w:r>
    </w:p>
    <w:p w:rsidR="00400C9B" w:rsidRDefault="00400C9B" w:rsidP="00400C9B">
      <w:pPr>
        <w:spacing w:after="0"/>
        <w:jc w:val="both"/>
        <w:rPr>
          <w:rFonts w:ascii="Arial" w:hAnsi="Arial" w:cs="Arial"/>
          <w:sz w:val="24"/>
          <w:szCs w:val="24"/>
        </w:rPr>
      </w:pPr>
      <w:r w:rsidRPr="00400C9B">
        <w:rPr>
          <w:rFonts w:ascii="Arial" w:hAnsi="Arial" w:cs="Arial"/>
          <w:sz w:val="24"/>
          <w:szCs w:val="24"/>
        </w:rPr>
        <w:t>The first place to start for all employers is our jobs/internship portal, Careers 4 Terps (</w:t>
      </w:r>
      <w:hyperlink r:id="rId4" w:tgtFrame="_blank" w:history="1">
        <w:r w:rsidRPr="00400C9B">
          <w:rPr>
            <w:rStyle w:val="Hyperlink"/>
            <w:rFonts w:ascii="Arial" w:hAnsi="Arial" w:cs="Arial"/>
            <w:sz w:val="24"/>
            <w:szCs w:val="24"/>
          </w:rPr>
          <w:t>https://</w:t>
        </w:r>
        <w:r w:rsidRPr="00400C9B">
          <w:rPr>
            <w:rStyle w:val="m-4718058412315818164gmail-il"/>
            <w:rFonts w:ascii="Arial" w:hAnsi="Arial" w:cs="Arial"/>
            <w:color w:val="0000FF"/>
            <w:sz w:val="24"/>
            <w:szCs w:val="24"/>
            <w:u w:val="single"/>
          </w:rPr>
          <w:t>umd</w:t>
        </w:r>
        <w:r w:rsidRPr="00400C9B">
          <w:rPr>
            <w:rStyle w:val="Hyperlink"/>
            <w:rFonts w:ascii="Arial" w:hAnsi="Arial" w:cs="Arial"/>
            <w:sz w:val="24"/>
            <w:szCs w:val="24"/>
          </w:rPr>
          <w:t>-csm.symplicity.com/employers</w:t>
        </w:r>
      </w:hyperlink>
      <w:r w:rsidRPr="00400C9B">
        <w:rPr>
          <w:rFonts w:ascii="Arial" w:hAnsi="Arial" w:cs="Arial"/>
          <w:sz w:val="24"/>
          <w:szCs w:val="24"/>
        </w:rPr>
        <w:t>). Please be mindf</w:t>
      </w:r>
      <w:r>
        <w:rPr>
          <w:rFonts w:ascii="Arial" w:hAnsi="Arial" w:cs="Arial"/>
          <w:sz w:val="24"/>
          <w:szCs w:val="24"/>
        </w:rPr>
        <w:t xml:space="preserve">ul of our employer recruiting guidelines, which can be found </w:t>
      </w:r>
      <w:hyperlink r:id="rId5" w:history="1">
        <w:r w:rsidRPr="00400C9B">
          <w:rPr>
            <w:rStyle w:val="Hyperlink"/>
            <w:rFonts w:ascii="Arial" w:hAnsi="Arial" w:cs="Arial"/>
            <w:sz w:val="24"/>
            <w:szCs w:val="24"/>
          </w:rPr>
          <w:t>here</w:t>
        </w:r>
      </w:hyperlink>
      <w:r w:rsidRPr="00400C9B">
        <w:rPr>
          <w:rFonts w:ascii="Arial" w:hAnsi="Arial" w:cs="Arial"/>
          <w:sz w:val="24"/>
          <w:szCs w:val="24"/>
        </w:rPr>
        <w:t xml:space="preserve"> </w:t>
      </w:r>
    </w:p>
    <w:p w:rsidR="00400C9B" w:rsidRDefault="00400C9B" w:rsidP="00400C9B">
      <w:pPr>
        <w:spacing w:after="0"/>
        <w:jc w:val="both"/>
        <w:rPr>
          <w:rFonts w:ascii="Arial" w:hAnsi="Arial" w:cs="Arial"/>
          <w:sz w:val="24"/>
          <w:szCs w:val="24"/>
        </w:rPr>
      </w:pPr>
    </w:p>
    <w:p w:rsidR="00400C9B" w:rsidRDefault="00400C9B" w:rsidP="00400C9B">
      <w:pPr>
        <w:spacing w:after="0"/>
        <w:jc w:val="both"/>
        <w:rPr>
          <w:rFonts w:ascii="Arial" w:hAnsi="Arial" w:cs="Arial"/>
          <w:sz w:val="24"/>
          <w:szCs w:val="24"/>
        </w:rPr>
      </w:pPr>
      <w:r>
        <w:rPr>
          <w:rFonts w:ascii="Arial" w:hAnsi="Arial" w:cs="Arial"/>
          <w:sz w:val="24"/>
          <w:szCs w:val="24"/>
        </w:rPr>
        <w:t>To register, click either “Sign up” or “Sign up and post job”</w:t>
      </w:r>
    </w:p>
    <w:p w:rsidR="00400C9B" w:rsidRDefault="00400C9B" w:rsidP="00400C9B">
      <w:pPr>
        <w:spacing w:after="0"/>
        <w:jc w:val="both"/>
        <w:rPr>
          <w:rFonts w:ascii="Arial" w:hAnsi="Arial" w:cs="Arial"/>
          <w:sz w:val="24"/>
          <w:szCs w:val="24"/>
        </w:rPr>
      </w:pPr>
    </w:p>
    <w:p w:rsidR="00400C9B" w:rsidRDefault="00AF2A87" w:rsidP="00400C9B">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19E095A" wp14:editId="56D9BF33">
                <wp:simplePos x="0" y="0"/>
                <wp:positionH relativeFrom="column">
                  <wp:posOffset>3637915</wp:posOffset>
                </wp:positionH>
                <wp:positionV relativeFrom="paragraph">
                  <wp:posOffset>1969135</wp:posOffset>
                </wp:positionV>
                <wp:extent cx="1000125" cy="466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000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C9B" w:rsidRPr="0021752E" w:rsidRDefault="00400C9B">
                            <w:pPr>
                              <w:rPr>
                                <w:i/>
                                <w:color w:val="FF0000"/>
                              </w:rPr>
                            </w:pPr>
                            <w:r w:rsidRPr="0021752E">
                              <w:rPr>
                                <w:i/>
                                <w:color w:val="FF0000"/>
                              </w:rPr>
                              <w:t>Choose either 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E095A" id="_x0000_t202" coordsize="21600,21600" o:spt="202" path="m,l,21600r21600,l21600,xe">
                <v:stroke joinstyle="miter"/>
                <v:path gradientshapeok="t" o:connecttype="rect"/>
              </v:shapetype>
              <v:shape id="Text Box 6" o:spid="_x0000_s1026" type="#_x0000_t202" style="position:absolute;left:0;text-align:left;margin-left:286.45pt;margin-top:155.05pt;width:7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pdkgIAALIFAAAOAAAAZHJzL2Uyb0RvYy54bWysVE1PGzEQvVfqf7B8L7tJQ2ijbFAKoqqE&#10;ABUqzo7XTixsj2s72U1/PWPvJiSUC1Uvu2PPm6/nmZmet0aTjfBBga3o4KSkRFgOtbLLiv56uPr0&#10;hZIQma2ZBisquhWBns8+fpg2biKGsAJdC0/QiQ2TxlV0FaObFEXgK2FYOAEnLColeMMiHv2yqD1r&#10;0LvRxbAsx0UDvnYeuAgBby87JZ1l/1IKHm+lDCISXVHMLeavz99F+hazKZssPXMrxfs02D9kYZiy&#10;GHTv6pJFRtZe/eXKKO4hgIwnHEwBUioucg1YzaB8Vc39ijmRa0FygtvTFP6fW36zufNE1RUdU2KZ&#10;wSd6EG0k36Al48RO48IEQfcOYbHFa3zl3X3Ay1R0K71JfyyHoB553u65Tc54MirLcjA8pYSjbjQe&#10;n6GM7osXa+dD/C7AkCRU1OPbZUrZ5jrEDrqDpGABtKqvlNb5kPpFXGhPNgxfWsecIzo/QmlLGiz0&#10;82mZHR/pkuu9/UIz/tSnd4BCf9qmcCJ3Vp9WYqhjIktxq0XCaPtTSGQ2E/JGjoxzYfd5ZnRCSazo&#10;PYY9/iWr9xh3daBFjgw27o2NsuA7lo6prZ921MoOj294UHcSY7to+85ZQL3FxvHQDV5w/Eoh0dcs&#10;xDvmcdKwV3B7xFv8SA34OtBLlKzA/3nrPuFxAFBLSYOTW9Hwe828oET/sDgaXwejURr1fBidng3x&#10;4A81i0ONXZsLwJYZ4J5yPIsJH/VOlB7MIy6ZeYqKKmY5xq5o3IkXsdsnuKS4mM8zCIfbsXht7x1P&#10;rhO9qcEe2kfmXd/gEUfjBnYzziav+rzDJksL83UEqfIQJII7VnvicTHkMeqXWNo8h+eMelm1s2cA&#10;AAD//wMAUEsDBBQABgAIAAAAIQCV1poG3wAAAAsBAAAPAAAAZHJzL2Rvd25yZXYueG1sTI/BTsMw&#10;DIbvSLxDZCRuLOkKW1eaToAGF04MxNlrvCSiSaom68rbE05wtP3p9/c329n1bKIx2uAlFAsBjHwX&#10;lPVawsf7800FLCb0CvvgScI3Rdi2lxcN1iqc/RtN+6RZDvGxRgkmpaHmPHaGHMZFGMjn2zGMDlMe&#10;R83ViOcc7nq+FGLFHVqfPxgc6MlQ97U/OQm7R73RXYWj2VXK2mn+PL7qFymvr+aHe2CJ5vQHw69+&#10;Voc2Ox3CyavIegl36+UmoxLKQhTAMrEuxS2wQ95U5Qp42/D/HdofAAAA//8DAFBLAQItABQABgAI&#10;AAAAIQC2gziS/gAAAOEBAAATAAAAAAAAAAAAAAAAAAAAAABbQ29udGVudF9UeXBlc10ueG1sUEsB&#10;Ai0AFAAGAAgAAAAhADj9If/WAAAAlAEAAAsAAAAAAAAAAAAAAAAALwEAAF9yZWxzLy5yZWxzUEsB&#10;Ai0AFAAGAAgAAAAhAI5LWl2SAgAAsgUAAA4AAAAAAAAAAAAAAAAALgIAAGRycy9lMm9Eb2MueG1s&#10;UEsBAi0AFAAGAAgAAAAhAJXWmgbfAAAACwEAAA8AAAAAAAAAAAAAAAAA7AQAAGRycy9kb3ducmV2&#10;LnhtbFBLBQYAAAAABAAEAPMAAAD4BQAAAAA=&#10;" fillcolor="white [3201]" strokeweight=".5pt">
                <v:textbox>
                  <w:txbxContent>
                    <w:p w:rsidR="00400C9B" w:rsidRPr="0021752E" w:rsidRDefault="00400C9B">
                      <w:pPr>
                        <w:rPr>
                          <w:i/>
                          <w:color w:val="FF0000"/>
                        </w:rPr>
                      </w:pPr>
                      <w:r w:rsidRPr="0021752E">
                        <w:rPr>
                          <w:i/>
                          <w:color w:val="FF0000"/>
                        </w:rPr>
                        <w:t>Choose either option</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A6D8443" wp14:editId="7677C7FE">
                <wp:simplePos x="0" y="0"/>
                <wp:positionH relativeFrom="column">
                  <wp:posOffset>4257675</wp:posOffset>
                </wp:positionH>
                <wp:positionV relativeFrom="paragraph">
                  <wp:posOffset>1684020</wp:posOffset>
                </wp:positionV>
                <wp:extent cx="161925" cy="2571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1619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E071FD" id="_x0000_t32" coordsize="21600,21600" o:spt="32" o:oned="t" path="m,l21600,21600e" filled="f">
                <v:path arrowok="t" fillok="f" o:connecttype="none"/>
                <o:lock v:ext="edit" shapetype="t"/>
              </v:shapetype>
              <v:shape id="Straight Arrow Connector 5" o:spid="_x0000_s1026" type="#_x0000_t32" style="position:absolute;margin-left:335.25pt;margin-top:132.6pt;width:12.75pt;height:20.2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WG2wEAAAIEAAAOAAAAZHJzL2Uyb0RvYy54bWysU12P0zAQfEfiP1h+p0kq9Q6qpifUA14Q&#10;VBzw7nPsxsJfWi9N+u9ZO2lAgBBCvFhxvDM7M17v7kZn2VlBMsG3vFnVnCkvQ2f8qeWfPr5+9pyz&#10;hMJ3wgavWn5Rid/tnz7ZDXGr1qEPtlPAiMSn7RBb3iPGbVUl2Ssn0ipE5elQB3ACaQunqgMxELuz&#10;1bqub6ohQBchSJUS/b2fDvm+8GutJL7XOilktuWkDcsKZX3Ma7Xfie0JROyNnGWIf1DhhPHUdKG6&#10;FyjYVzC/UDkjIaSgcSWDq4LWRqrigdw09U9uHnoRVfFC4aS4xJT+H618dz4CM13LN5x54eiKHhCE&#10;OfXIXgKEgR2C9xRjALbJaQ0xbQl08EeYdykeIVsfNTimrYmfaRBKGGSPjSXry5K1GpFJ+tncNC/W&#10;1FPS0Xpz29wW9mqiyXQREr5RwbH80fI0q1rkTC3E+W1CEkLAKyCDrc8rCmNf+Y7hJZIvBCP8yars&#10;gspzSZXdTPrLF16smuAflKZUss7ipMyjOlhgZ0GT1H1pFhaqzBBtrF1A9Z9Bc22GqTKjfwtcqkvH&#10;4HEBOuMD/K4rjlepeqq/up68ZtuPobuU2yxx0KCVfOZHkSf5x32Bf3+6+28AAAD//wMAUEsDBBQA&#10;BgAIAAAAIQBF06eH4QAAAAsBAAAPAAAAZHJzL2Rvd25yZXYueG1sTI/BTsMwEETvSPyDtUjcqN3Q&#10;OBDiVAiJC6BSCpfe3HibRMTryHbbwNdjTnBc7dPMm2o52YEd0YfekYL5TABDapzpqVXw8f54dQMs&#10;RE1GD45QwRcGWNbnZ5UujTvRGx43sWUphEKpFXQxjiXnoenQ6jBzI1L67Z23OqbTt9x4fUrhduCZ&#10;EJJb3VNq6PSIDx02n5uDVfAy969PxXa1X4TWf2/pebEOa6fU5cV0fwcs4hT/YPjVT+pQJ6edO5AJ&#10;bFAgC5EnVEEm8wxYIuStTOt2Cq5FXgCvK/5/Q/0DAAD//wMAUEsBAi0AFAAGAAgAAAAhALaDOJL+&#10;AAAA4QEAABMAAAAAAAAAAAAAAAAAAAAAAFtDb250ZW50X1R5cGVzXS54bWxQSwECLQAUAAYACAAA&#10;ACEAOP0h/9YAAACUAQAACwAAAAAAAAAAAAAAAAAvAQAAX3JlbHMvLnJlbHNQSwECLQAUAAYACAAA&#10;ACEA6dYFhtsBAAACBAAADgAAAAAAAAAAAAAAAAAuAgAAZHJzL2Uyb0RvYy54bWxQSwECLQAUAAYA&#10;CAAAACEARdOnh+EAAAALAQAADwAAAAAAAAAAAAAAAAA1BAAAZHJzL2Rvd25yZXYueG1sUEsFBgAA&#10;AAAEAAQA8wAAAEMFAAAAAA==&#10;" strokecolor="black [3200]"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C404A51" wp14:editId="796FE6C1">
                <wp:simplePos x="0" y="0"/>
                <wp:positionH relativeFrom="column">
                  <wp:posOffset>3657600</wp:posOffset>
                </wp:positionH>
                <wp:positionV relativeFrom="paragraph">
                  <wp:posOffset>1693545</wp:posOffset>
                </wp:positionV>
                <wp:extent cx="285750" cy="257175"/>
                <wp:effectExtent l="38100" t="38100" r="19050"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28575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75984" id="Straight Arrow Connector 4" o:spid="_x0000_s1026" type="#_x0000_t32" style="position:absolute;margin-left:4in;margin-top:133.35pt;width:22.5pt;height:20.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CL4gEAAAwEAAAOAAAAZHJzL2Uyb0RvYy54bWysU02PEzEMvSPxH6Lc6bTVlq5Gna5Ql48D&#10;gooF7tlMMhORxJETOu2/x8lMB8SHhBCXyIn9nv1sZ3d3dpadFEYDvuGrxZIz5SW0xncN//Tx1bNb&#10;zmISvhUWvGr4RUV+t3/6ZDeEWq2hB9sqZETiYz2EhvcphbqqouyVE3EBQXlyakAnEl2xq1oUA7E7&#10;W62Xy+fVANgGBKlipNf70cn3hV9rJdN7raNKzDacakvlxHI+5rPa70TdoQi9kVMZ4h+qcMJ4SjpT&#10;3Ysk2Fc0v1A5IxEi6LSQ4CrQ2khVNJCa1fInNQ+9CKpooebEMLcp/j9a+e50RGbaht9w5oWjET0k&#10;FKbrE3uBCAM7gPfURkB2k7s1hFgT6OCPON1iOGKWftbomLYmvKFF4MX6nK3sI6HsXLp+mbuuzolJ&#10;elzfbrYbmo0k13qzXW03OU81EmZwwJheK3AsGw2PU31zYWMKcXob0wi8AjLY+nwmYexL37J0CaQw&#10;oRG+s2rKk0OqrGtUUqx0sWqEf1Ca+kN1jmnKZqqDRXYStFPtl9XMQpEZoo21M2hZ5P8RNMVmmCrb&#10;+rfAObpkBJ9moDMe8HdZ0/laqh7jr6pHrVn2I7SXMtfSDlq5Mofpe+Sd/vFe4N8/8f4bAAAA//8D&#10;AFBLAwQUAAYACAAAACEA2vnyRd4AAAALAQAADwAAAGRycy9kb3ducmV2LnhtbEyPzU7DMBCE70i8&#10;g7VI3KjTVDgQ4lSA6I1LUx7AjTc/aryOYqcJb89yguPsjGa/KfarG8QVp9B70rDdJCCQam97ajV8&#10;nQ4PTyBCNGTN4Ak1fGOAfXl7U5jc+oWOeK1iK7iEQm40dDGOuZSh7tCZsPEjEnuNn5yJLKdW2sks&#10;XO4GmSaJks70xB86M+J7h/Wlmp0GGU7zcbcul7rB5bOpPuzhrX3W+v5ufX0BEXGNf2H4xWd0KJnp&#10;7GeyQQwaHjPFW6KGVKkMBCdUuuXLWcMuyVKQZSH/byh/AAAA//8DAFBLAQItABQABgAIAAAAIQC2&#10;gziS/gAAAOEBAAATAAAAAAAAAAAAAAAAAAAAAABbQ29udGVudF9UeXBlc10ueG1sUEsBAi0AFAAG&#10;AAgAAAAhADj9If/WAAAAlAEAAAsAAAAAAAAAAAAAAAAALwEAAF9yZWxzLy5yZWxzUEsBAi0AFAAG&#10;AAgAAAAhAOxPYIviAQAADAQAAA4AAAAAAAAAAAAAAAAALgIAAGRycy9lMm9Eb2MueG1sUEsBAi0A&#10;FAAGAAgAAAAhANr58kXeAAAACwEAAA8AAAAAAAAAAAAAAAAAPAQAAGRycy9kb3ducmV2LnhtbFBL&#10;BQYAAAAABAAEAPMAAABHBQAAAAA=&#10;" strokecolor="black [3200]" strokeweight=".5pt">
                <v:stroke endarrow="block" joinstyle="miter"/>
              </v:shape>
            </w:pict>
          </mc:Fallback>
        </mc:AlternateContent>
      </w:r>
      <w:r w:rsidR="00400C9B">
        <w:rPr>
          <w:rFonts w:ascii="Arial" w:hAnsi="Arial" w:cs="Arial"/>
          <w:noProof/>
          <w:sz w:val="24"/>
          <w:szCs w:val="24"/>
        </w:rPr>
        <w:drawing>
          <wp:inline distT="0" distB="0" distL="0" distR="0">
            <wp:extent cx="5514975" cy="361183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up page.JPG"/>
                    <pic:cNvPicPr/>
                  </pic:nvPicPr>
                  <pic:blipFill>
                    <a:blip r:embed="rId6">
                      <a:extLst>
                        <a:ext uri="{28A0092B-C50C-407E-A947-70E740481C1C}">
                          <a14:useLocalDpi xmlns:a14="http://schemas.microsoft.com/office/drawing/2010/main" val="0"/>
                        </a:ext>
                      </a:extLst>
                    </a:blip>
                    <a:stretch>
                      <a:fillRect/>
                    </a:stretch>
                  </pic:blipFill>
                  <pic:spPr>
                    <a:xfrm>
                      <a:off x="0" y="0"/>
                      <a:ext cx="5554573" cy="3637770"/>
                    </a:xfrm>
                    <a:prstGeom prst="rect">
                      <a:avLst/>
                    </a:prstGeom>
                  </pic:spPr>
                </pic:pic>
              </a:graphicData>
            </a:graphic>
          </wp:inline>
        </w:drawing>
      </w:r>
    </w:p>
    <w:p w:rsidR="00400C9B" w:rsidRDefault="00400C9B" w:rsidP="00400C9B">
      <w:pPr>
        <w:spacing w:after="0"/>
        <w:jc w:val="both"/>
        <w:rPr>
          <w:rFonts w:ascii="Arial" w:hAnsi="Arial" w:cs="Arial"/>
          <w:sz w:val="24"/>
          <w:szCs w:val="24"/>
        </w:rPr>
      </w:pPr>
    </w:p>
    <w:p w:rsidR="0021752E" w:rsidRDefault="0021752E" w:rsidP="00400C9B">
      <w:pPr>
        <w:spacing w:after="0"/>
        <w:jc w:val="both"/>
        <w:rPr>
          <w:rFonts w:ascii="Arial" w:hAnsi="Arial" w:cs="Arial"/>
          <w:sz w:val="24"/>
          <w:szCs w:val="24"/>
        </w:rPr>
      </w:pPr>
      <w:r>
        <w:rPr>
          <w:rFonts w:ascii="Arial" w:hAnsi="Arial" w:cs="Arial"/>
          <w:sz w:val="24"/>
          <w:szCs w:val="24"/>
        </w:rPr>
        <w:t xml:space="preserve">Once you select an option, please fill out as many details as you can. The boxes with the red stars next to them (see screenshot that follows) </w:t>
      </w:r>
      <w:r w:rsidRPr="0021752E">
        <w:rPr>
          <w:rFonts w:ascii="Arial" w:hAnsi="Arial" w:cs="Arial"/>
          <w:b/>
          <w:sz w:val="24"/>
          <w:szCs w:val="24"/>
        </w:rPr>
        <w:t>MUST</w:t>
      </w:r>
      <w:r>
        <w:rPr>
          <w:rFonts w:ascii="Arial" w:hAnsi="Arial" w:cs="Arial"/>
          <w:sz w:val="24"/>
          <w:szCs w:val="24"/>
        </w:rPr>
        <w:t xml:space="preserve"> be completed in order for you to register and/or post a job successfully. </w:t>
      </w:r>
    </w:p>
    <w:p w:rsidR="0021752E" w:rsidRDefault="0021752E" w:rsidP="00400C9B">
      <w:pPr>
        <w:spacing w:after="0"/>
        <w:jc w:val="both"/>
        <w:rPr>
          <w:rFonts w:ascii="Arial" w:hAnsi="Arial" w:cs="Arial"/>
          <w:sz w:val="24"/>
          <w:szCs w:val="24"/>
        </w:rPr>
      </w:pPr>
    </w:p>
    <w:p w:rsidR="0021752E" w:rsidRDefault="0021752E" w:rsidP="00400C9B">
      <w:pPr>
        <w:spacing w:after="0"/>
        <w:jc w:val="both"/>
        <w:rPr>
          <w:rFonts w:ascii="Arial" w:hAnsi="Arial" w:cs="Arial"/>
          <w:sz w:val="24"/>
          <w:szCs w:val="24"/>
        </w:rPr>
      </w:pPr>
      <w:r>
        <w:rPr>
          <w:rFonts w:ascii="Arial" w:hAnsi="Arial" w:cs="Arial"/>
          <w:sz w:val="24"/>
          <w:szCs w:val="24"/>
        </w:rPr>
        <w:t xml:space="preserve">In the screenshot, although the description field is not marked with the star, the more information you can give students, the better the levels of interest in positions you post is likely to be. </w:t>
      </w:r>
      <w:r w:rsidRPr="0021752E">
        <w:rPr>
          <w:rFonts w:ascii="Arial" w:hAnsi="Arial" w:cs="Arial"/>
          <w:b/>
          <w:sz w:val="24"/>
          <w:szCs w:val="24"/>
        </w:rPr>
        <w:t>This is especially true of job postings</w:t>
      </w:r>
      <w:r>
        <w:rPr>
          <w:rFonts w:ascii="Arial" w:hAnsi="Arial" w:cs="Arial"/>
          <w:b/>
          <w:sz w:val="24"/>
          <w:szCs w:val="24"/>
        </w:rPr>
        <w:t>, particularly internships – you should indicate who will mentor the intern and what the intern can expect to learn.</w:t>
      </w:r>
    </w:p>
    <w:p w:rsidR="0021752E" w:rsidRDefault="0021752E" w:rsidP="00400C9B">
      <w:pPr>
        <w:spacing w:after="0"/>
        <w:jc w:val="both"/>
        <w:rPr>
          <w:rFonts w:ascii="Arial" w:hAnsi="Arial" w:cs="Arial"/>
          <w:sz w:val="24"/>
          <w:szCs w:val="24"/>
        </w:rPr>
      </w:pPr>
    </w:p>
    <w:p w:rsidR="0021752E" w:rsidRDefault="00AF2A87" w:rsidP="00400C9B">
      <w:pPr>
        <w:spacing w:after="0"/>
        <w:jc w:val="both"/>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4384" behindDoc="0" locked="0" layoutInCell="1" allowOverlap="1" wp14:anchorId="69F744E0" wp14:editId="4E1A3AA3">
                <wp:simplePos x="0" y="0"/>
                <wp:positionH relativeFrom="column">
                  <wp:posOffset>1809750</wp:posOffset>
                </wp:positionH>
                <wp:positionV relativeFrom="paragraph">
                  <wp:posOffset>457200</wp:posOffset>
                </wp:positionV>
                <wp:extent cx="2409825" cy="238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4098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752E" w:rsidRPr="0021752E" w:rsidRDefault="0021752E">
                            <w:pPr>
                              <w:rPr>
                                <w:i/>
                                <w:color w:val="FF0000"/>
                              </w:rPr>
                            </w:pPr>
                            <w:r w:rsidRPr="0021752E">
                              <w:rPr>
                                <w:i/>
                                <w:color w:val="FF0000"/>
                              </w:rPr>
                              <w:t>The red star indicates a required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F744E0" id="Text Box 10" o:spid="_x0000_s1027" type="#_x0000_t202" style="position:absolute;left:0;text-align:left;margin-left:142.5pt;margin-top:36pt;width:189.75pt;height:1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P9jQIAAJMFAAAOAAAAZHJzL2Uyb0RvYy54bWysVE1v2zAMvQ/YfxB0X52kadcGdYqsRYcB&#10;xVqsHXpWZKkxJouapCTOfv2eZOdjXS8ddrEp8vFRpEheXLaNYSvlQ0225MOjAWfKSqpq+1zy7483&#10;H844C1HYShiyquQbFfjl9P27i7WbqBEtyFTKM5DYMFm7ki9idJOiCHKhGhGOyCkLoybfiIijfy4q&#10;L9Zgb0wxGgxOizX5ynmSKgRorzsjn2Z+rZWMd1oHFZkpOe4W89fn7zx9i+mFmDx74Ra17K8h/uEW&#10;jagtgu6orkUUbOnrv6iaWnoKpOORpKYgrWupcg7IZjh4kc3DQjiVc0FxgtuVKfw/Wvl1de9ZXeHt&#10;UB4rGrzRo2oj+0Qtgwr1WbswAezBARhb6IHd6gOUKe1W+yb9kRCDHVSbXXUTm4RyNB6cn41OOJOw&#10;jY7PhpBBX+y9nQ/xs6KGJaHkHq+XiypWtyF20C0kBQtk6uqmNiYfUseoK+PZSuCtTcx3BPkfKGPZ&#10;uuSnxyeDTGwpuXfMxiYalXumD5cy7zLMUtwYlTDGflMaNcuJvhJbSKnsLn5GJ5RGqLc49vj9rd7i&#10;3OUBjxyZbNw5N7Uln7PPQ7YvWfVjWzLd4fE2B3knMbbztmuWbQPMqdqgLzx1kxWcvKnxeLcixHvh&#10;MUpoBayHeIePNoTiUy9xtiD/6zV9wqPDYeVsjdEsefi5FF5xZr5Y9P75cDxOs5wP45OPIxz8oWV+&#10;aLHL5orQEUMsIiezmPDRbEXtqXnCFpmlqDAJKxG75HErXsVuYWALSTWbZRCm14l4ax+cTNSpyqk1&#10;H9sn4V3fvxGd/5W2QywmL9q4wyZPS7NlJF3nHk917qra1x+Tn6ek31JptRyeM2q/S6e/AQAA//8D&#10;AFBLAwQUAAYACAAAACEA7RZapOIAAAAKAQAADwAAAGRycy9kb3ducmV2LnhtbEyPTU+DQBCG7yb+&#10;h82YeDF2kQqtyNIY40fizdJqvG3ZEYjsLGG3gP/e8aSnyWSevPO8+Wa2nRhx8K0jBVeLCARS5UxL&#10;tYJd+Xi5BuGDJqM7R6jgGz1sitOTXGfGTfSK4zbUgkPIZ1pBE0KfSemrBq32C9cj8e3TDVYHXoda&#10;mkFPHG47GUdRKq1uiT80usf7Bquv7dEq+Lio31/8/LSflsmyf3gey9WbKZU6P5vvbkEEnMMfDL/6&#10;rA4FOx3ckYwXnYJ4nXCXoGAV82QgTa8TEAcmo5sEZJHL/xWKHwAAAP//AwBQSwECLQAUAAYACAAA&#10;ACEAtoM4kv4AAADhAQAAEwAAAAAAAAAAAAAAAAAAAAAAW0NvbnRlbnRfVHlwZXNdLnhtbFBLAQIt&#10;ABQABgAIAAAAIQA4/SH/1gAAAJQBAAALAAAAAAAAAAAAAAAAAC8BAABfcmVscy8ucmVsc1BLAQIt&#10;ABQABgAIAAAAIQCDSWP9jQIAAJMFAAAOAAAAAAAAAAAAAAAAAC4CAABkcnMvZTJvRG9jLnhtbFBL&#10;AQItABQABgAIAAAAIQDtFlqk4gAAAAoBAAAPAAAAAAAAAAAAAAAAAOcEAABkcnMvZG93bnJldi54&#10;bWxQSwUGAAAAAAQABADzAAAA9gUAAAAA&#10;" fillcolor="white [3201]" stroked="f" strokeweight=".5pt">
                <v:textbox>
                  <w:txbxContent>
                    <w:p w:rsidR="0021752E" w:rsidRPr="0021752E" w:rsidRDefault="0021752E">
                      <w:pPr>
                        <w:rPr>
                          <w:i/>
                          <w:color w:val="FF0000"/>
                        </w:rPr>
                      </w:pPr>
                      <w:r w:rsidRPr="0021752E">
                        <w:rPr>
                          <w:i/>
                          <w:color w:val="FF0000"/>
                        </w:rPr>
                        <w:t>The red star indicates a required field</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713B1C1" wp14:editId="6996EF6F">
                <wp:simplePos x="0" y="0"/>
                <wp:positionH relativeFrom="column">
                  <wp:posOffset>561975</wp:posOffset>
                </wp:positionH>
                <wp:positionV relativeFrom="paragraph">
                  <wp:posOffset>590550</wp:posOffset>
                </wp:positionV>
                <wp:extent cx="1209675" cy="19050"/>
                <wp:effectExtent l="38100" t="57150" r="0" b="95250"/>
                <wp:wrapNone/>
                <wp:docPr id="9" name="Straight Arrow Connector 9"/>
                <wp:cNvGraphicFramePr/>
                <a:graphic xmlns:a="http://schemas.openxmlformats.org/drawingml/2006/main">
                  <a:graphicData uri="http://schemas.microsoft.com/office/word/2010/wordprocessingShape">
                    <wps:wsp>
                      <wps:cNvCnPr/>
                      <wps:spPr>
                        <a:xfrm flipH="1">
                          <a:off x="0" y="0"/>
                          <a:ext cx="12096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EE289F" id="Straight Arrow Connector 9" o:spid="_x0000_s1026" type="#_x0000_t32" style="position:absolute;margin-left:44.25pt;margin-top:46.5pt;width:95.25pt;height: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FJ3QEAAAIEAAAOAAAAZHJzL2Uyb0RvYy54bWysU9uO0zAUfEfiHyy/0ySVdqFV0xXqcnlA&#10;ULHwAV7HbixsH+vYNOnfc+ykAQFCCPFi+XJmPDM+3t2NzrKzwmjAt7xZ1ZwpL6Ez/tTyz59eP3vB&#10;WUzCd8KCVy2/qMjv9k+f7IawVWvowXYKGZH4uB1Cy/uUwraqouyVE3EFQXk61IBOJFriqepQDMTu&#10;bLWu69tqAOwCglQx0u79dMj3hV9rJdMHraNKzLactKUyYhkf81jtd2J7QhF6I2cZ4h9UOGE8XbpQ&#10;3Ysk2Fc0v1A5IxEi6LSS4CrQ2khVPJCbpv7JzUMvgipeKJwYlpji/6OV789HZKZr+YYzLxw90UNC&#10;YU59Yi8RYWAH8J5iBGSbnNYQ4pZAB3/EeRXDEbP1UaNj2prwlhqhhEH22FiyvixZqzExSZvNut7c&#10;Pr/hTNJZs6lvyltUE02mCxjTGwWO5UnL46xqkTNdIc7vYiIhBLwCMtj6PCZh7CvfsXQJ5CuhEf5k&#10;VXZB5bmkym4m/WWWLlZN8I9KUypZZ3FS+lEdLLKzoE7qvjQLC1VmiDbWLqD6z6C5NsNU6dG/BS7V&#10;5UbwaQE64wF/d2sar1L1VH91PXnNth+hu5TXLHFQo5V85k+RO/nHdYF//7r7bwAAAP//AwBQSwME&#10;FAAGAAgAAAAhABDyx2TfAAAACAEAAA8AAABkcnMvZG93bnJldi54bWxMj81OwzAQhO9IvIO1SNyo&#10;01LaNMSpKiQugOgfl97ceJtEjdeR7baBp2c50dvuzmj2m3ze21ac0YfGkYLhIAGBVDrTUKXga/v6&#10;kIIIUZPRrSNU8I0B5sXtTa4z4y60xvMmVoJDKGRaQR1jl0kZyhqtDgPXIbF2cN7qyKuvpPH6wuG2&#10;laMkmUirG+IPte7wpcbyuDlZBR9Dv3yb7j4P41D5nx29j1dh5ZS6v+sXzyAi9vHfDH/4jA4FM+3d&#10;iUwQrYI0fWKngtkjV2J9NJ3xsOfDJAFZ5PK6QPELAAD//wMAUEsBAi0AFAAGAAgAAAAhALaDOJL+&#10;AAAA4QEAABMAAAAAAAAAAAAAAAAAAAAAAFtDb250ZW50X1R5cGVzXS54bWxQSwECLQAUAAYACAAA&#10;ACEAOP0h/9YAAACUAQAACwAAAAAAAAAAAAAAAAAvAQAAX3JlbHMvLnJlbHNQSwECLQAUAAYACAAA&#10;ACEAwvKBSd0BAAACBAAADgAAAAAAAAAAAAAAAAAuAgAAZHJzL2Uyb0RvYy54bWxQSwECLQAUAAYA&#10;CAAAACEAEPLHZN8AAAAIAQAADwAAAAAAAAAAAAAAAAA3BAAAZHJzL2Rvd25yZXYueG1sUEsFBgAA&#10;AAAEAAQA8wAAAEMFAAAAAA==&#10;" strokecolor="black [3200]" strokeweight=".5pt">
                <v:stroke endarrow="block" joinstyle="miter"/>
              </v:shape>
            </w:pict>
          </mc:Fallback>
        </mc:AlternateContent>
      </w:r>
      <w:r w:rsidR="0021752E">
        <w:rPr>
          <w:rFonts w:ascii="Arial" w:hAnsi="Arial" w:cs="Arial"/>
          <w:noProof/>
          <w:sz w:val="24"/>
          <w:szCs w:val="24"/>
        </w:rPr>
        <w:drawing>
          <wp:inline distT="0" distB="0" distL="0" distR="0">
            <wp:extent cx="3419475" cy="423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quired fields.JPG"/>
                    <pic:cNvPicPr/>
                  </pic:nvPicPr>
                  <pic:blipFill>
                    <a:blip r:embed="rId7">
                      <a:extLst>
                        <a:ext uri="{28A0092B-C50C-407E-A947-70E740481C1C}">
                          <a14:useLocalDpi xmlns:a14="http://schemas.microsoft.com/office/drawing/2010/main" val="0"/>
                        </a:ext>
                      </a:extLst>
                    </a:blip>
                    <a:stretch>
                      <a:fillRect/>
                    </a:stretch>
                  </pic:blipFill>
                  <pic:spPr>
                    <a:xfrm>
                      <a:off x="0" y="0"/>
                      <a:ext cx="3445335" cy="4270680"/>
                    </a:xfrm>
                    <a:prstGeom prst="rect">
                      <a:avLst/>
                    </a:prstGeom>
                  </pic:spPr>
                </pic:pic>
              </a:graphicData>
            </a:graphic>
          </wp:inline>
        </w:drawing>
      </w:r>
    </w:p>
    <w:p w:rsidR="0021752E" w:rsidRDefault="0021752E" w:rsidP="00400C9B">
      <w:pPr>
        <w:spacing w:after="0"/>
        <w:jc w:val="both"/>
        <w:rPr>
          <w:rFonts w:ascii="Arial" w:hAnsi="Arial" w:cs="Arial"/>
          <w:sz w:val="24"/>
          <w:szCs w:val="24"/>
        </w:rPr>
      </w:pPr>
    </w:p>
    <w:p w:rsidR="0021752E" w:rsidRDefault="00AF2A87" w:rsidP="00400C9B">
      <w:pPr>
        <w:spacing w:after="0"/>
        <w:jc w:val="both"/>
        <w:rPr>
          <w:rFonts w:ascii="Arial" w:hAnsi="Arial" w:cs="Arial"/>
          <w:sz w:val="24"/>
          <w:szCs w:val="24"/>
        </w:rPr>
      </w:pPr>
      <w:r>
        <w:rPr>
          <w:rFonts w:ascii="Arial" w:hAnsi="Arial" w:cs="Arial"/>
          <w:sz w:val="24"/>
          <w:szCs w:val="24"/>
        </w:rPr>
        <w:t xml:space="preserve">Once you have completed all the mandatory </w:t>
      </w:r>
      <w:r w:rsidR="0091147C">
        <w:rPr>
          <w:rFonts w:ascii="Arial" w:hAnsi="Arial" w:cs="Arial"/>
          <w:sz w:val="24"/>
          <w:szCs w:val="24"/>
        </w:rPr>
        <w:t xml:space="preserve">company information </w:t>
      </w:r>
      <w:r>
        <w:rPr>
          <w:rFonts w:ascii="Arial" w:hAnsi="Arial" w:cs="Arial"/>
          <w:sz w:val="24"/>
          <w:szCs w:val="24"/>
        </w:rPr>
        <w:t>fields and entered as much information as you wish, please check the box stating “I am not a robot” and click “submit” at the bottom of the form</w:t>
      </w:r>
      <w:r w:rsidR="0091147C">
        <w:rPr>
          <w:rFonts w:ascii="Arial" w:hAnsi="Arial" w:cs="Arial"/>
          <w:sz w:val="24"/>
          <w:szCs w:val="24"/>
        </w:rPr>
        <w:t>. If you are also posting a job, instead of “submit” you will see the word “next”</w:t>
      </w:r>
    </w:p>
    <w:p w:rsidR="0021752E" w:rsidRDefault="0021752E" w:rsidP="00400C9B">
      <w:pPr>
        <w:spacing w:after="0"/>
        <w:jc w:val="both"/>
        <w:rPr>
          <w:rFonts w:ascii="Arial" w:hAnsi="Arial" w:cs="Arial"/>
          <w:sz w:val="24"/>
          <w:szCs w:val="24"/>
        </w:rPr>
      </w:pPr>
    </w:p>
    <w:p w:rsidR="00AF2A87" w:rsidRDefault="00AF2A87" w:rsidP="00400C9B">
      <w:pPr>
        <w:spacing w:after="0"/>
        <w:jc w:val="both"/>
        <w:rPr>
          <w:rFonts w:ascii="Arial" w:hAnsi="Arial" w:cs="Arial"/>
          <w:sz w:val="24"/>
          <w:szCs w:val="24"/>
        </w:rPr>
      </w:pPr>
      <w:r>
        <w:rPr>
          <w:rFonts w:ascii="Arial" w:hAnsi="Arial" w:cs="Arial"/>
          <w:noProof/>
          <w:sz w:val="24"/>
          <w:szCs w:val="24"/>
        </w:rPr>
        <w:drawing>
          <wp:inline distT="0" distB="0" distL="0" distR="0">
            <wp:extent cx="2995930" cy="241389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bmit form.JPG"/>
                    <pic:cNvPicPr/>
                  </pic:nvPicPr>
                  <pic:blipFill>
                    <a:blip r:embed="rId8">
                      <a:extLst>
                        <a:ext uri="{28A0092B-C50C-407E-A947-70E740481C1C}">
                          <a14:useLocalDpi xmlns:a14="http://schemas.microsoft.com/office/drawing/2010/main" val="0"/>
                        </a:ext>
                      </a:extLst>
                    </a:blip>
                    <a:stretch>
                      <a:fillRect/>
                    </a:stretch>
                  </pic:blipFill>
                  <pic:spPr>
                    <a:xfrm>
                      <a:off x="0" y="0"/>
                      <a:ext cx="3049644" cy="2457178"/>
                    </a:xfrm>
                    <a:prstGeom prst="rect">
                      <a:avLst/>
                    </a:prstGeom>
                  </pic:spPr>
                </pic:pic>
              </a:graphicData>
            </a:graphic>
          </wp:inline>
        </w:drawing>
      </w:r>
    </w:p>
    <w:p w:rsidR="0021752E" w:rsidRDefault="0021752E" w:rsidP="00400C9B">
      <w:pPr>
        <w:spacing w:after="0"/>
        <w:jc w:val="both"/>
        <w:rPr>
          <w:rFonts w:ascii="Arial" w:hAnsi="Arial" w:cs="Arial"/>
          <w:sz w:val="24"/>
          <w:szCs w:val="24"/>
        </w:rPr>
      </w:pPr>
    </w:p>
    <w:p w:rsidR="0091147C" w:rsidRDefault="00AF2A87" w:rsidP="00400C9B">
      <w:pPr>
        <w:spacing w:after="0"/>
        <w:jc w:val="both"/>
        <w:rPr>
          <w:rFonts w:ascii="Arial" w:hAnsi="Arial" w:cs="Arial"/>
          <w:sz w:val="24"/>
          <w:szCs w:val="24"/>
        </w:rPr>
      </w:pPr>
      <w:r>
        <w:rPr>
          <w:rFonts w:ascii="Arial" w:hAnsi="Arial" w:cs="Arial"/>
          <w:sz w:val="24"/>
          <w:szCs w:val="24"/>
        </w:rPr>
        <w:lastRenderedPageBreak/>
        <w:t>Once you have submitted your registration (and job posting</w:t>
      </w:r>
      <w:r w:rsidR="0091147C">
        <w:rPr>
          <w:rFonts w:ascii="Arial" w:hAnsi="Arial" w:cs="Arial"/>
          <w:sz w:val="24"/>
          <w:szCs w:val="24"/>
        </w:rPr>
        <w:t xml:space="preserve"> if applicable</w:t>
      </w:r>
      <w:r>
        <w:rPr>
          <w:rFonts w:ascii="Arial" w:hAnsi="Arial" w:cs="Arial"/>
          <w:sz w:val="24"/>
          <w:szCs w:val="24"/>
        </w:rPr>
        <w:t xml:space="preserve">), please allow 48 hours (or 72 if you register around the dates of our Fall or Spring Career Fairs) to hear back from us. If your registration is approved, you will receive an email from ucc-employerhelp@umd.edu (check your spam/junk mail) with your username and password. </w:t>
      </w:r>
    </w:p>
    <w:p w:rsidR="0091147C" w:rsidRDefault="0091147C" w:rsidP="00400C9B">
      <w:pPr>
        <w:spacing w:after="0"/>
        <w:jc w:val="both"/>
        <w:rPr>
          <w:rFonts w:ascii="Arial" w:hAnsi="Arial" w:cs="Arial"/>
          <w:sz w:val="24"/>
          <w:szCs w:val="24"/>
        </w:rPr>
      </w:pPr>
    </w:p>
    <w:p w:rsidR="0021752E" w:rsidRDefault="00AF2A87" w:rsidP="00400C9B">
      <w:pPr>
        <w:spacing w:after="0"/>
        <w:jc w:val="both"/>
        <w:rPr>
          <w:rFonts w:ascii="Arial" w:hAnsi="Arial" w:cs="Arial"/>
          <w:sz w:val="24"/>
          <w:szCs w:val="24"/>
        </w:rPr>
      </w:pPr>
      <w:r>
        <w:rPr>
          <w:rFonts w:ascii="Arial" w:hAnsi="Arial" w:cs="Arial"/>
          <w:sz w:val="24"/>
          <w:szCs w:val="24"/>
        </w:rPr>
        <w:t xml:space="preserve">We may also be in contact with you </w:t>
      </w:r>
      <w:r w:rsidRPr="0091147C">
        <w:rPr>
          <w:rFonts w:ascii="Arial" w:hAnsi="Arial" w:cs="Arial"/>
          <w:b/>
          <w:sz w:val="24"/>
          <w:szCs w:val="24"/>
        </w:rPr>
        <w:t xml:space="preserve">prior </w:t>
      </w:r>
      <w:r>
        <w:rPr>
          <w:rFonts w:ascii="Arial" w:hAnsi="Arial" w:cs="Arial"/>
          <w:sz w:val="24"/>
          <w:szCs w:val="24"/>
        </w:rPr>
        <w:t xml:space="preserve">to approving your registration to </w:t>
      </w:r>
      <w:r w:rsidR="0091147C">
        <w:rPr>
          <w:rFonts w:ascii="Arial" w:hAnsi="Arial" w:cs="Arial"/>
          <w:sz w:val="24"/>
          <w:szCs w:val="24"/>
        </w:rPr>
        <w:t xml:space="preserve">ask for more information. Please be sure to </w:t>
      </w:r>
      <w:r w:rsidR="0091147C" w:rsidRPr="0091147C">
        <w:rPr>
          <w:rFonts w:ascii="Arial" w:hAnsi="Arial" w:cs="Arial"/>
          <w:b/>
          <w:sz w:val="24"/>
          <w:szCs w:val="24"/>
        </w:rPr>
        <w:t>email us back within 3 business days</w:t>
      </w:r>
      <w:r w:rsidR="0091147C">
        <w:rPr>
          <w:rFonts w:ascii="Arial" w:hAnsi="Arial" w:cs="Arial"/>
          <w:sz w:val="24"/>
          <w:szCs w:val="24"/>
        </w:rPr>
        <w:t xml:space="preserve"> with your response, or the registration will be deleted.</w:t>
      </w:r>
    </w:p>
    <w:p w:rsidR="00AF2A87" w:rsidRDefault="00AF2A87" w:rsidP="00400C9B">
      <w:pPr>
        <w:spacing w:after="0"/>
        <w:jc w:val="both"/>
        <w:rPr>
          <w:rFonts w:ascii="Arial" w:hAnsi="Arial" w:cs="Arial"/>
          <w:sz w:val="24"/>
          <w:szCs w:val="24"/>
        </w:rPr>
      </w:pPr>
    </w:p>
    <w:p w:rsidR="00400C9B" w:rsidRDefault="00400C9B" w:rsidP="00400C9B">
      <w:pPr>
        <w:spacing w:after="0"/>
        <w:jc w:val="both"/>
        <w:rPr>
          <w:rFonts w:ascii="Arial" w:hAnsi="Arial" w:cs="Arial"/>
          <w:sz w:val="24"/>
          <w:szCs w:val="24"/>
        </w:rPr>
      </w:pPr>
      <w:r>
        <w:rPr>
          <w:rFonts w:ascii="Arial" w:hAnsi="Arial" w:cs="Arial"/>
          <w:sz w:val="24"/>
          <w:szCs w:val="24"/>
        </w:rPr>
        <w:t>If the job you are looking for is short-term in nature (i.e. babysitting, tutoring etc) then you may wish to use our QuickBucks listserv instead, which goes out every Friday to around 2500 students (you can post a maximum of 4 times on here). You can also use the QuickBucks option if you do not meet one of our recruiting guidelines (i.e. no corporate office address).</w:t>
      </w:r>
    </w:p>
    <w:p w:rsidR="0091147C" w:rsidRDefault="0091147C" w:rsidP="00400C9B">
      <w:pPr>
        <w:spacing w:after="0"/>
        <w:jc w:val="both"/>
        <w:rPr>
          <w:rFonts w:ascii="Arial" w:hAnsi="Arial" w:cs="Arial"/>
          <w:sz w:val="24"/>
          <w:szCs w:val="24"/>
        </w:rPr>
      </w:pPr>
    </w:p>
    <w:p w:rsidR="0091147C" w:rsidRDefault="0091147C" w:rsidP="00400C9B">
      <w:pPr>
        <w:spacing w:after="0"/>
        <w:jc w:val="both"/>
        <w:rPr>
          <w:rFonts w:ascii="Arial" w:hAnsi="Arial" w:cs="Arial"/>
          <w:sz w:val="24"/>
          <w:szCs w:val="24"/>
        </w:rPr>
      </w:pPr>
      <w:r>
        <w:rPr>
          <w:rFonts w:ascii="Arial" w:hAnsi="Arial" w:cs="Arial"/>
          <w:sz w:val="24"/>
          <w:szCs w:val="24"/>
        </w:rPr>
        <w:t xml:space="preserve">Thanks again for your interest in recruiting at UMD. If you have any questions about signing up for Careers4Terps, please email Michael Maiden, the On-Campus Recruitment Coordinator, at </w:t>
      </w:r>
      <w:hyperlink r:id="rId9" w:history="1">
        <w:r w:rsidRPr="0091147C">
          <w:rPr>
            <w:rStyle w:val="Hyperlink"/>
            <w:rFonts w:ascii="Arial" w:hAnsi="Arial" w:cs="Arial"/>
            <w:sz w:val="24"/>
            <w:szCs w:val="24"/>
          </w:rPr>
          <w:t>mmaiden@umd.edu</w:t>
        </w:r>
      </w:hyperlink>
    </w:p>
    <w:p w:rsidR="00400C9B" w:rsidRPr="00400C9B" w:rsidRDefault="00400C9B" w:rsidP="00400C9B">
      <w:pPr>
        <w:spacing w:after="0"/>
        <w:jc w:val="both"/>
        <w:rPr>
          <w:rFonts w:ascii="Arial" w:hAnsi="Arial" w:cs="Arial"/>
          <w:b/>
          <w:sz w:val="24"/>
          <w:szCs w:val="24"/>
          <w:u w:val="single"/>
        </w:rPr>
      </w:pPr>
    </w:p>
    <w:sectPr w:rsidR="00400C9B" w:rsidRPr="0040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9B"/>
    <w:rsid w:val="0021752E"/>
    <w:rsid w:val="00284ED7"/>
    <w:rsid w:val="00400C9B"/>
    <w:rsid w:val="00907B10"/>
    <w:rsid w:val="0091147C"/>
    <w:rsid w:val="00AF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D3304-BFF8-494A-A0EE-9E2C575C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718058412315818164gmail-il">
    <w:name w:val="m_-4718058412315818164gmail-il"/>
    <w:basedOn w:val="DefaultParagraphFont"/>
    <w:rsid w:val="00400C9B"/>
  </w:style>
  <w:style w:type="character" w:styleId="Hyperlink">
    <w:name w:val="Hyperlink"/>
    <w:basedOn w:val="DefaultParagraphFont"/>
    <w:uiPriority w:val="99"/>
    <w:unhideWhenUsed/>
    <w:rsid w:val="00400C9B"/>
    <w:rPr>
      <w:color w:val="0000FF"/>
      <w:u w:val="single"/>
    </w:rPr>
  </w:style>
  <w:style w:type="character" w:styleId="FollowedHyperlink">
    <w:name w:val="FollowedHyperlink"/>
    <w:basedOn w:val="DefaultParagraphFont"/>
    <w:uiPriority w:val="99"/>
    <w:semiHidden/>
    <w:unhideWhenUsed/>
    <w:rsid w:val="00400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careers.umd.edu/employers/recruit-campus/recruitment-policies-procedures" TargetMode="External"/><Relationship Id="rId10" Type="http://schemas.openxmlformats.org/officeDocument/2006/relationships/fontTable" Target="fontTable.xml"/><Relationship Id="rId4" Type="http://schemas.openxmlformats.org/officeDocument/2006/relationships/hyperlink" Target="https://umd-csm.symplicity.com/employers" TargetMode="External"/><Relationship Id="rId9" Type="http://schemas.openxmlformats.org/officeDocument/2006/relationships/hyperlink" Target="file:///C:\Users\cgfarmer\Downloads\mmaiden@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Jonathan Maiden</dc:creator>
  <cp:keywords/>
  <dc:description/>
  <cp:lastModifiedBy>Christina G Henry</cp:lastModifiedBy>
  <cp:revision>2</cp:revision>
  <dcterms:created xsi:type="dcterms:W3CDTF">2017-02-08T17:20:00Z</dcterms:created>
  <dcterms:modified xsi:type="dcterms:W3CDTF">2017-02-08T17:20:00Z</dcterms:modified>
</cp:coreProperties>
</file>